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103"/>
        <w:gridCol w:w="5103"/>
      </w:tblGrid>
      <w:tr w:rsidR="006C10FD" w:rsidRPr="00917001" w:rsidTr="008C6CA2"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РЕСПУБЛИКА ТАТАРСТАН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Глава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Каенлинского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сельского поселения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Нижнекамского муниципального района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>, Нижнекамс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кий район,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 xml:space="preserve">с. Каенлы, 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ул.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Ленина, 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  <w:tc>
          <w:tcPr>
            <w:tcW w:w="5103" w:type="dxa"/>
            <w:tcBorders>
              <w:top w:val="nil"/>
              <w:left w:val="nil"/>
              <w:bottom w:val="nil"/>
              <w:right w:val="nil"/>
            </w:tcBorders>
          </w:tcPr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ТАТАРСТАН РЕСПУБЛИКАСЫ 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Түбән Кама муниципаль районы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Каенлы</w:t>
            </w: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 xml:space="preserve"> авыл жирлеге</w:t>
            </w:r>
          </w:p>
          <w:p w:rsidR="006C10FD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  <w:r w:rsidRPr="004272A4">
              <w:rPr>
                <w:rFonts w:ascii="Times New Roman" w:hAnsi="Times New Roman" w:cs="Times New Roman"/>
                <w:sz w:val="28"/>
                <w:szCs w:val="28"/>
                <w:lang w:val="tt-RU"/>
              </w:rPr>
              <w:t>Башлыгы</w:t>
            </w:r>
          </w:p>
          <w:p w:rsidR="006C10FD" w:rsidRPr="004272A4" w:rsidRDefault="006C10FD" w:rsidP="008C6CA2">
            <w:pPr>
              <w:spacing w:after="0"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  <w:lang w:val="tt-RU"/>
              </w:rPr>
            </w:pPr>
          </w:p>
          <w:p w:rsidR="006C10FD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423560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, Түбән Кама  районы, </w:t>
            </w:r>
          </w:p>
          <w:p w:rsidR="006C10FD" w:rsidRPr="00FA60CE" w:rsidRDefault="006C10FD" w:rsidP="008C6CA2">
            <w:pPr>
              <w:spacing w:after="0" w:line="220" w:lineRule="exact"/>
              <w:jc w:val="center"/>
              <w:rPr>
                <w:rFonts w:ascii="Times New Roman" w:hAnsi="Times New Roman" w:cs="Times New Roman"/>
                <w:sz w:val="20"/>
                <w:szCs w:val="24"/>
                <w:lang w:val="tt-RU"/>
              </w:rPr>
            </w:pPr>
            <w:r>
              <w:rPr>
                <w:rFonts w:ascii="Times New Roman" w:hAnsi="Times New Roman" w:cs="Times New Roman"/>
                <w:sz w:val="20"/>
                <w:lang w:val="tt-RU"/>
              </w:rPr>
              <w:t>Каенлы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авылы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,Ленин</w:t>
            </w:r>
            <w:r w:rsidRPr="002F34A0">
              <w:rPr>
                <w:rFonts w:ascii="Times New Roman" w:hAnsi="Times New Roman" w:cs="Times New Roman"/>
                <w:sz w:val="20"/>
                <w:lang w:val="tt-RU"/>
              </w:rPr>
              <w:t xml:space="preserve"> урамы, </w:t>
            </w:r>
            <w:r>
              <w:rPr>
                <w:rFonts w:ascii="Times New Roman" w:hAnsi="Times New Roman" w:cs="Times New Roman"/>
                <w:sz w:val="20"/>
                <w:lang w:val="tt-RU"/>
              </w:rPr>
              <w:t>44</w:t>
            </w:r>
          </w:p>
          <w:p w:rsidR="006C10FD" w:rsidRPr="002F34A0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tt-RU"/>
              </w:rPr>
            </w:pPr>
          </w:p>
        </w:tc>
      </w:tr>
      <w:tr w:rsidR="006C10FD" w:rsidRPr="00917001" w:rsidTr="008C6CA2">
        <w:trPr>
          <w:trHeight w:val="333"/>
        </w:trPr>
        <w:tc>
          <w:tcPr>
            <w:tcW w:w="10206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C10FD" w:rsidRPr="006C10FD" w:rsidRDefault="006C10FD" w:rsidP="008C6CA2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>тел./факс (8555) 44-91-26</w:t>
            </w:r>
            <w:r w:rsidRPr="004C7374">
              <w:rPr>
                <w:rFonts w:ascii="Times New Roman" w:hAnsi="Times New Roman" w:cs="Times New Roman"/>
                <w:sz w:val="20"/>
                <w:szCs w:val="20"/>
                <w:lang w:val="tt-RU"/>
              </w:rPr>
              <w:t xml:space="preserve">, электронный адрес: </w:t>
            </w:r>
            <w:r w:rsidR="003A042C">
              <w:fldChar w:fldCharType="begin"/>
            </w:r>
            <w:r>
              <w:instrText>HYPERLINK "mailto:Afanasovskoe.sp@tatar.ru"</w:instrText>
            </w:r>
            <w:r w:rsidR="003A042C">
              <w:fldChar w:fldCharType="separate"/>
            </w:r>
            <w:r w:rsidRPr="00386D26">
              <w:rPr>
                <w:rFonts w:ascii="Times New Roman" w:hAnsi="Times New Roman"/>
                <w:bCs/>
                <w:sz w:val="20"/>
                <w:szCs w:val="20"/>
              </w:rPr>
              <w:t>Kaenlinskoe.sp</w:t>
            </w:r>
            <w:r w:rsidRPr="00386D26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 xml:space="preserve"> @</w:t>
            </w:r>
            <w:r w:rsidRPr="004C7374">
              <w:rPr>
                <w:rStyle w:val="a3"/>
                <w:rFonts w:ascii="Times New Roman" w:hAnsi="Times New Roman" w:cs="Times New Roman"/>
                <w:bCs/>
                <w:color w:val="auto"/>
                <w:sz w:val="20"/>
                <w:szCs w:val="20"/>
                <w:u w:val="none"/>
              </w:rPr>
              <w:t>tatar.ru</w:t>
            </w:r>
            <w:r w:rsidR="003A042C">
              <w:fldChar w:fldCharType="end"/>
            </w:r>
            <w:r w:rsidRPr="004C737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, сайт: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www</w:t>
            </w:r>
            <w:r w:rsidRPr="00935D6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kaenlinskoe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-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sp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 w:rsidRPr="00386D26">
              <w:rPr>
                <w:rFonts w:ascii="Times New Roman" w:hAnsi="Times New Roman" w:cs="Times New Roman"/>
                <w:bCs/>
                <w:sz w:val="20"/>
                <w:szCs w:val="20"/>
                <w:lang w:val="en-US"/>
              </w:rPr>
              <w:t>ru</w:t>
            </w:r>
          </w:p>
        </w:tc>
      </w:tr>
    </w:tbl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Default="006C10FD" w:rsidP="006C10FD">
      <w:pPr>
        <w:spacing w:after="0" w:line="240" w:lineRule="auto"/>
        <w:rPr>
          <w:lang w:val="tt-RU"/>
        </w:rPr>
      </w:pPr>
    </w:p>
    <w:p w:rsidR="006C10FD" w:rsidRPr="006C10FD" w:rsidRDefault="006C10FD" w:rsidP="006C10FD">
      <w:pPr>
        <w:spacing w:after="0" w:line="240" w:lineRule="auto"/>
        <w:rPr>
          <w:rFonts w:ascii="Times New Roman" w:hAnsi="Times New Roman" w:cs="Times New Roman"/>
          <w:sz w:val="28"/>
          <w:szCs w:val="28"/>
          <w:lang w:val="tt-RU"/>
        </w:rPr>
      </w:pPr>
      <w:r w:rsidRPr="006C10F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ПОСТАНОВЛЕНИЕ                                               КАРАР</w:t>
      </w:r>
    </w:p>
    <w:p w:rsidR="006C10FD" w:rsidRPr="00FA60CE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tt-RU"/>
        </w:rPr>
      </w:pPr>
    </w:p>
    <w:p w:rsidR="006C10FD" w:rsidRDefault="006C10FD" w:rsidP="006C10F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tt-RU"/>
        </w:rPr>
      </w:pPr>
    </w:p>
    <w:p w:rsidR="006C10FD" w:rsidRDefault="009A7060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  <w:r>
        <w:rPr>
          <w:rFonts w:ascii="Times New Roman" w:hAnsi="Times New Roman" w:cs="Times New Roman"/>
          <w:sz w:val="28"/>
          <w:szCs w:val="28"/>
          <w:lang w:val="tt-RU"/>
        </w:rPr>
        <w:t xml:space="preserve">от </w:t>
      </w:r>
      <w:r w:rsidR="0077569A">
        <w:rPr>
          <w:rFonts w:ascii="Times New Roman" w:hAnsi="Times New Roman" w:cs="Times New Roman"/>
          <w:sz w:val="28"/>
          <w:szCs w:val="28"/>
          <w:lang w:val="tt-RU"/>
        </w:rPr>
        <w:t>0</w:t>
      </w:r>
      <w:r w:rsidR="00055516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EC1651">
        <w:rPr>
          <w:rFonts w:ascii="Times New Roman" w:hAnsi="Times New Roman" w:cs="Times New Roman"/>
          <w:sz w:val="28"/>
          <w:szCs w:val="28"/>
          <w:lang w:val="tt-RU"/>
        </w:rPr>
        <w:t>.1</w:t>
      </w:r>
      <w:r w:rsidR="0077569A">
        <w:rPr>
          <w:rFonts w:ascii="Times New Roman" w:hAnsi="Times New Roman" w:cs="Times New Roman"/>
          <w:sz w:val="28"/>
          <w:szCs w:val="28"/>
          <w:lang w:val="tt-RU"/>
        </w:rPr>
        <w:t>1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>.202</w:t>
      </w:r>
      <w:r w:rsidR="00055516">
        <w:rPr>
          <w:rFonts w:ascii="Times New Roman" w:hAnsi="Times New Roman" w:cs="Times New Roman"/>
          <w:sz w:val="28"/>
          <w:szCs w:val="28"/>
          <w:lang w:val="tt-RU"/>
        </w:rPr>
        <w:t>2</w:t>
      </w:r>
      <w:r w:rsidR="006C10FD">
        <w:rPr>
          <w:rFonts w:ascii="Times New Roman" w:hAnsi="Times New Roman" w:cs="Times New Roman"/>
          <w:sz w:val="28"/>
          <w:szCs w:val="28"/>
          <w:lang w:val="tt-RU"/>
        </w:rPr>
        <w:t xml:space="preserve"> г.                                                                         </w:t>
      </w:r>
      <w:r w:rsidR="002259CD">
        <w:rPr>
          <w:rFonts w:ascii="Times New Roman" w:hAnsi="Times New Roman" w:cs="Times New Roman"/>
          <w:sz w:val="28"/>
          <w:szCs w:val="28"/>
          <w:lang w:val="tt-RU"/>
        </w:rPr>
        <w:t xml:space="preserve">                            № </w:t>
      </w:r>
      <w:r w:rsidR="001C3B23">
        <w:rPr>
          <w:rFonts w:ascii="Times New Roman" w:hAnsi="Times New Roman" w:cs="Times New Roman"/>
          <w:sz w:val="28"/>
          <w:szCs w:val="28"/>
          <w:lang w:val="tt-RU"/>
        </w:rPr>
        <w:t>2</w:t>
      </w:r>
    </w:p>
    <w:p w:rsidR="006C10FD" w:rsidRDefault="006C10FD" w:rsidP="006C10F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Default="00F67454" w:rsidP="00F67454">
      <w:pPr>
        <w:tabs>
          <w:tab w:val="left" w:pos="5245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tt-RU"/>
        </w:rPr>
      </w:pPr>
    </w:p>
    <w:p w:rsidR="00F67454" w:rsidRPr="00EB26C8" w:rsidRDefault="00F67454" w:rsidP="00EB26C8">
      <w:pPr>
        <w:spacing w:after="0" w:line="240" w:lineRule="auto"/>
        <w:ind w:right="5102"/>
        <w:jc w:val="both"/>
        <w:rPr>
          <w:rFonts w:ascii="Times New Roman" w:hAnsi="Times New Roman" w:cs="Times New Roman"/>
          <w:sz w:val="28"/>
          <w:szCs w:val="28"/>
        </w:rPr>
      </w:pP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О назначении схода граждан в  населенном пункте </w:t>
      </w:r>
      <w:r w:rsidR="00EC1651">
        <w:rPr>
          <w:rFonts w:ascii="Times New Roman" w:eastAsia="Calibri" w:hAnsi="Times New Roman" w:cs="Times New Roman"/>
          <w:sz w:val="28"/>
          <w:szCs w:val="28"/>
        </w:rPr>
        <w:t>Байгулово</w:t>
      </w:r>
      <w:r w:rsidR="001C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Pr="00EB26C8">
        <w:rPr>
          <w:rFonts w:ascii="Times New Roman" w:hAnsi="Times New Roman" w:cs="Times New Roman"/>
          <w:sz w:val="28"/>
          <w:szCs w:val="28"/>
        </w:rPr>
        <w:t xml:space="preserve"> сельского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 w:rsidRPr="00EB26C8"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EB26C8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 </w:t>
      </w:r>
      <w:r w:rsidRPr="00EB26C8">
        <w:rPr>
          <w:rFonts w:ascii="Times New Roman" w:hAnsi="Times New Roman" w:cs="Times New Roman"/>
          <w:sz w:val="28"/>
          <w:szCs w:val="28"/>
        </w:rPr>
        <w:t xml:space="preserve">Республики Татарстан </w:t>
      </w:r>
      <w:r w:rsidR="00EB26C8">
        <w:rPr>
          <w:rFonts w:ascii="Times New Roman" w:eastAsia="Calibri" w:hAnsi="Times New Roman" w:cs="Times New Roman"/>
          <w:sz w:val="28"/>
          <w:szCs w:val="28"/>
        </w:rPr>
        <w:t xml:space="preserve">по вопросу введения </w:t>
      </w:r>
      <w:r w:rsidRPr="00EB26C8">
        <w:rPr>
          <w:rFonts w:ascii="Times New Roman" w:eastAsia="Calibri" w:hAnsi="Times New Roman" w:cs="Times New Roman"/>
          <w:sz w:val="28"/>
          <w:szCs w:val="28"/>
        </w:rPr>
        <w:t>и использования средств самообложенияграждан</w:t>
      </w:r>
    </w:p>
    <w:p w:rsidR="00F67454" w:rsidRPr="00697B5A" w:rsidRDefault="00F67454" w:rsidP="00F67454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97B5A">
        <w:rPr>
          <w:rFonts w:ascii="Times New Roman" w:eastAsia="Calibri" w:hAnsi="Times New Roman" w:cs="Times New Roman"/>
          <w:sz w:val="28"/>
          <w:szCs w:val="28"/>
        </w:rPr>
        <w:t>В соответствии со ст. 25.1, 56 Фед</w:t>
      </w:r>
      <w:r>
        <w:rPr>
          <w:rFonts w:ascii="Times New Roman" w:eastAsia="Calibri" w:hAnsi="Times New Roman" w:cs="Times New Roman"/>
          <w:sz w:val="28"/>
          <w:szCs w:val="28"/>
        </w:rPr>
        <w:t xml:space="preserve">ерального закона от 06.10.2003 </w:t>
      </w:r>
      <w:r w:rsidRPr="00697B5A">
        <w:rPr>
          <w:rFonts w:ascii="Times New Roman" w:eastAsia="Calibri" w:hAnsi="Times New Roman" w:cs="Times New Roman"/>
          <w:sz w:val="28"/>
          <w:szCs w:val="28"/>
        </w:rPr>
        <w:t>№ 131-ФЗ «Об общих принципах организации местного самоуправления в Российской Федерации», ст. 35 Закона Республики Татарстан «О местном самоуправ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лении в Республике Татарстан»,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ст. </w:t>
      </w:r>
      <w:r>
        <w:rPr>
          <w:rFonts w:ascii="Times New Roman" w:hAnsi="Times New Roman" w:cs="Times New Roman"/>
          <w:sz w:val="28"/>
          <w:szCs w:val="28"/>
        </w:rPr>
        <w:t>15.1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Устава </w:t>
      </w:r>
      <w:r>
        <w:rPr>
          <w:rFonts w:ascii="Times New Roman" w:hAnsi="Times New Roman" w:cs="Times New Roman"/>
          <w:sz w:val="28"/>
          <w:szCs w:val="28"/>
        </w:rPr>
        <w:t>муниципального образования «</w:t>
      </w:r>
      <w:r w:rsidR="00181AD9">
        <w:rPr>
          <w:rFonts w:ascii="Times New Roman" w:hAnsi="Times New Roman" w:cs="Times New Roman"/>
          <w:sz w:val="28"/>
          <w:szCs w:val="28"/>
        </w:rPr>
        <w:t>Каенлинское</w:t>
      </w:r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Нижнекамского муниципального района Республики Татарстан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Глава </w:t>
      </w:r>
      <w:r w:rsidR="00181AD9"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1C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="001C3B23">
        <w:rPr>
          <w:rFonts w:ascii="Times New Roman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B26C8">
        <w:rPr>
          <w:rFonts w:ascii="Times New Roman" w:hAnsi="Times New Roman" w:cs="Times New Roman"/>
          <w:sz w:val="28"/>
          <w:szCs w:val="28"/>
        </w:rPr>
        <w:t>постановил:</w:t>
      </w: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EB26C8" w:rsidRPr="009D1B86" w:rsidRDefault="009D1B86" w:rsidP="009D1B86">
      <w:pPr>
        <w:pStyle w:val="a4"/>
        <w:numPr>
          <w:ilvl w:val="0"/>
          <w:numId w:val="2"/>
        </w:numPr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A4353D">
        <w:rPr>
          <w:rFonts w:ascii="Times New Roman" w:hAnsi="Times New Roman"/>
          <w:sz w:val="28"/>
          <w:szCs w:val="28"/>
        </w:rPr>
        <w:t xml:space="preserve">Назначить на </w:t>
      </w:r>
      <w:r w:rsidR="00055516">
        <w:rPr>
          <w:rFonts w:ascii="Times New Roman" w:hAnsi="Times New Roman"/>
          <w:sz w:val="28"/>
          <w:szCs w:val="28"/>
        </w:rPr>
        <w:t>21</w:t>
      </w:r>
      <w:r w:rsidR="0077569A">
        <w:rPr>
          <w:rFonts w:ascii="Times New Roman" w:hAnsi="Times New Roman"/>
          <w:sz w:val="28"/>
          <w:szCs w:val="28"/>
        </w:rPr>
        <w:t>ноября</w:t>
      </w:r>
      <w:r w:rsidRPr="00A4353D">
        <w:rPr>
          <w:rFonts w:ascii="Times New Roman" w:hAnsi="Times New Roman"/>
          <w:sz w:val="28"/>
          <w:szCs w:val="28"/>
        </w:rPr>
        <w:t xml:space="preserve"> 20</w:t>
      </w:r>
      <w:r>
        <w:rPr>
          <w:rFonts w:ascii="Times New Roman" w:hAnsi="Times New Roman"/>
          <w:sz w:val="28"/>
          <w:szCs w:val="28"/>
        </w:rPr>
        <w:t>2</w:t>
      </w:r>
      <w:r w:rsidR="00055516">
        <w:rPr>
          <w:rFonts w:ascii="Times New Roman" w:hAnsi="Times New Roman"/>
          <w:sz w:val="28"/>
          <w:szCs w:val="28"/>
        </w:rPr>
        <w:t>2</w:t>
      </w:r>
      <w:r w:rsidRPr="00A4353D">
        <w:rPr>
          <w:rFonts w:ascii="Times New Roman" w:hAnsi="Times New Roman"/>
          <w:sz w:val="28"/>
          <w:szCs w:val="28"/>
        </w:rPr>
        <w:t xml:space="preserve"> года </w:t>
      </w:r>
      <w:r w:rsidR="00EC1651">
        <w:rPr>
          <w:rFonts w:ascii="Times New Roman" w:hAnsi="Times New Roman"/>
          <w:sz w:val="28"/>
          <w:szCs w:val="28"/>
        </w:rPr>
        <w:t>на 16</w:t>
      </w:r>
      <w:r>
        <w:rPr>
          <w:rFonts w:ascii="Times New Roman" w:hAnsi="Times New Roman"/>
          <w:sz w:val="28"/>
          <w:szCs w:val="28"/>
        </w:rPr>
        <w:t xml:space="preserve">.00 часов,  напротив </w:t>
      </w:r>
      <w:proofErr w:type="spellStart"/>
      <w:r w:rsidR="00EC1651">
        <w:rPr>
          <w:rFonts w:ascii="Times New Roman" w:hAnsi="Times New Roman"/>
          <w:sz w:val="28"/>
          <w:szCs w:val="28"/>
        </w:rPr>
        <w:t>ФАПа</w:t>
      </w:r>
      <w:proofErr w:type="spellEnd"/>
      <w:r>
        <w:rPr>
          <w:rFonts w:ascii="Times New Roman" w:hAnsi="Times New Roman"/>
          <w:sz w:val="28"/>
          <w:szCs w:val="28"/>
        </w:rPr>
        <w:t xml:space="preserve"> в селе </w:t>
      </w:r>
      <w:r w:rsidR="00EC1651">
        <w:rPr>
          <w:rFonts w:ascii="Times New Roman" w:hAnsi="Times New Roman"/>
          <w:sz w:val="28"/>
          <w:szCs w:val="28"/>
        </w:rPr>
        <w:t>Байгулово</w:t>
      </w:r>
      <w:r>
        <w:rPr>
          <w:rFonts w:ascii="Times New Roman" w:hAnsi="Times New Roman"/>
          <w:sz w:val="28"/>
          <w:szCs w:val="28"/>
        </w:rPr>
        <w:t xml:space="preserve">, </w:t>
      </w:r>
      <w:r w:rsidRPr="00A4353D">
        <w:rPr>
          <w:rFonts w:ascii="Times New Roman" w:hAnsi="Times New Roman"/>
          <w:sz w:val="28"/>
          <w:szCs w:val="28"/>
        </w:rPr>
        <w:t xml:space="preserve">сход граждан по вопросу введения самообложения в  населенном пункте </w:t>
      </w:r>
      <w:r w:rsidR="00EC1651">
        <w:rPr>
          <w:rFonts w:ascii="Times New Roman" w:hAnsi="Times New Roman"/>
          <w:sz w:val="28"/>
          <w:szCs w:val="28"/>
        </w:rPr>
        <w:t>Байгулово</w:t>
      </w:r>
      <w:r w:rsidR="001C3B2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Каенлинского</w:t>
      </w:r>
      <w:r w:rsidRPr="00A4353D">
        <w:rPr>
          <w:rFonts w:ascii="Times New Roman" w:hAnsi="Times New Roman"/>
          <w:sz w:val="28"/>
          <w:szCs w:val="28"/>
        </w:rPr>
        <w:t xml:space="preserve"> сельского поселения Нижнекамского муниципального района.</w:t>
      </w:r>
    </w:p>
    <w:p w:rsidR="00F67454" w:rsidRPr="00A4353D" w:rsidRDefault="00F67454" w:rsidP="00F67454">
      <w:pPr>
        <w:pStyle w:val="a4"/>
        <w:spacing w:after="0" w:line="240" w:lineRule="auto"/>
        <w:ind w:left="0" w:firstLine="426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Ответственным</w:t>
      </w:r>
      <w:proofErr w:type="gramEnd"/>
      <w:r>
        <w:rPr>
          <w:rFonts w:ascii="Times New Roman" w:hAnsi="Times New Roman"/>
          <w:sz w:val="28"/>
          <w:szCs w:val="28"/>
        </w:rPr>
        <w:t xml:space="preserve"> за проведение схода определить исполнительный комитет </w:t>
      </w:r>
      <w:r w:rsidR="00181AD9">
        <w:rPr>
          <w:rFonts w:ascii="Times New Roman" w:hAnsi="Times New Roman"/>
          <w:sz w:val="28"/>
          <w:szCs w:val="28"/>
        </w:rPr>
        <w:t>Каенлинского</w:t>
      </w:r>
      <w:r>
        <w:rPr>
          <w:rFonts w:ascii="Times New Roman" w:hAnsi="Times New Roman"/>
          <w:sz w:val="28"/>
          <w:szCs w:val="28"/>
        </w:rPr>
        <w:t xml:space="preserve"> сельского поселения.</w:t>
      </w:r>
    </w:p>
    <w:p w:rsidR="00F67454" w:rsidRPr="004D3B5B" w:rsidRDefault="00F67454" w:rsidP="004D3B5B">
      <w:pPr>
        <w:pStyle w:val="a4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4D3B5B">
        <w:rPr>
          <w:rFonts w:ascii="Times New Roman" w:hAnsi="Times New Roman"/>
          <w:sz w:val="28"/>
          <w:szCs w:val="28"/>
        </w:rPr>
        <w:t>Утвердить вопрос, выносимый на сход граждан:</w:t>
      </w:r>
    </w:p>
    <w:p w:rsidR="00EB26C8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697B5A">
        <w:rPr>
          <w:rFonts w:ascii="Times New Roman" w:eastAsia="Calibri" w:hAnsi="Times New Roman" w:cs="Times New Roman"/>
          <w:sz w:val="28"/>
          <w:szCs w:val="28"/>
        </w:rPr>
        <w:t>«Согласны ли вы на введение самоо</w:t>
      </w:r>
      <w:r>
        <w:rPr>
          <w:rFonts w:ascii="Times New Roman" w:eastAsia="Calibri" w:hAnsi="Times New Roman" w:cs="Times New Roman"/>
          <w:sz w:val="28"/>
          <w:szCs w:val="28"/>
        </w:rPr>
        <w:t>бложения в 20</w:t>
      </w:r>
      <w:r w:rsidR="00EB26C8">
        <w:rPr>
          <w:rFonts w:ascii="Times New Roman" w:eastAsia="Calibri" w:hAnsi="Times New Roman" w:cs="Times New Roman"/>
          <w:sz w:val="28"/>
          <w:szCs w:val="28"/>
        </w:rPr>
        <w:t>2</w:t>
      </w:r>
      <w:r w:rsidR="00055516">
        <w:rPr>
          <w:rFonts w:ascii="Times New Roman" w:eastAsia="Calibri" w:hAnsi="Times New Roman" w:cs="Times New Roman"/>
          <w:sz w:val="28"/>
          <w:szCs w:val="28"/>
        </w:rPr>
        <w:t>3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году в сумме </w:t>
      </w:r>
      <w:r w:rsidR="0077569A">
        <w:rPr>
          <w:rFonts w:ascii="Times New Roman" w:eastAsia="Calibri" w:hAnsi="Times New Roman" w:cs="Times New Roman"/>
          <w:sz w:val="28"/>
          <w:szCs w:val="28"/>
        </w:rPr>
        <w:t>10</w:t>
      </w:r>
      <w:r>
        <w:rPr>
          <w:rFonts w:ascii="Times New Roman" w:eastAsia="Calibri" w:hAnsi="Times New Roman" w:cs="Times New Roman"/>
          <w:sz w:val="28"/>
          <w:szCs w:val="28"/>
        </w:rPr>
        <w:t>00</w:t>
      </w:r>
      <w:r w:rsidR="001C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рублей с каждого совершеннолетнего жителя, зарегистрированного по месту жительства на территории   населенного пункта </w:t>
      </w:r>
      <w:r w:rsidR="00EC1651">
        <w:rPr>
          <w:rFonts w:ascii="Times New Roman" w:eastAsia="Calibri" w:hAnsi="Times New Roman" w:cs="Times New Roman"/>
          <w:sz w:val="28"/>
          <w:szCs w:val="28"/>
        </w:rPr>
        <w:t>Байгулово</w:t>
      </w:r>
      <w:r w:rsidR="001C3B23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81AD9">
        <w:rPr>
          <w:rFonts w:ascii="Times New Roman" w:hAnsi="Times New Roman" w:cs="Times New Roman"/>
          <w:sz w:val="28"/>
          <w:szCs w:val="28"/>
        </w:rPr>
        <w:t>Каенлинского</w:t>
      </w:r>
      <w:r w:rsidR="001C3B2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сельского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поселения </w:t>
      </w:r>
      <w:r>
        <w:rPr>
          <w:rFonts w:ascii="Times New Roman" w:hAnsi="Times New Roman" w:cs="Times New Roman"/>
          <w:sz w:val="28"/>
          <w:szCs w:val="28"/>
        </w:rPr>
        <w:t xml:space="preserve">Нижнекамского 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муниципального района, </w:t>
      </w:r>
      <w:r w:rsidR="00B92591" w:rsidRPr="00956788">
        <w:rPr>
          <w:rFonts w:ascii="Times New Roman" w:eastAsia="Calibri" w:hAnsi="Times New Roman" w:cs="Times New Roman"/>
          <w:sz w:val="28"/>
          <w:szCs w:val="28"/>
        </w:rPr>
        <w:t xml:space="preserve">за исключением </w:t>
      </w:r>
      <w:r w:rsidR="00B92591" w:rsidRPr="00956788">
        <w:rPr>
          <w:rFonts w:ascii="Times New Roman" w:hAnsi="Times New Roman" w:cs="Times New Roman"/>
          <w:sz w:val="28"/>
          <w:szCs w:val="28"/>
        </w:rPr>
        <w:t>инвалидов 1 группы, ветеранов и участников ВОВ, вдов участников ВОВ, студентов, обучающихся по очной форме обучения</w:t>
      </w:r>
      <w:r w:rsidR="00055516">
        <w:rPr>
          <w:rFonts w:ascii="Times New Roman" w:hAnsi="Times New Roman" w:cs="Times New Roman"/>
          <w:sz w:val="28"/>
          <w:szCs w:val="28"/>
        </w:rPr>
        <w:t xml:space="preserve">, </w:t>
      </w:r>
      <w:r w:rsidR="00055516" w:rsidRPr="00055516">
        <w:rPr>
          <w:rFonts w:ascii="Times New Roman" w:hAnsi="Times New Roman" w:cs="Times New Roman"/>
          <w:sz w:val="28"/>
          <w:szCs w:val="28"/>
        </w:rPr>
        <w:t>супруги/супруга граждан, призванных на военную службу по частичной мобилизации в</w:t>
      </w:r>
      <w:proofErr w:type="gramEnd"/>
      <w:r w:rsidR="00055516" w:rsidRPr="00055516">
        <w:rPr>
          <w:rFonts w:ascii="Times New Roman" w:hAnsi="Times New Roman" w:cs="Times New Roman"/>
          <w:sz w:val="28"/>
          <w:szCs w:val="28"/>
        </w:rPr>
        <w:t xml:space="preserve"> Вооруженные Силы Российской Федерации</w:t>
      </w:r>
      <w:r w:rsidR="00B92591" w:rsidRPr="00956788">
        <w:rPr>
          <w:rFonts w:ascii="Times New Roman" w:eastAsia="Calibri" w:hAnsi="Times New Roman" w:cs="Times New Roman"/>
          <w:sz w:val="28"/>
          <w:szCs w:val="28"/>
        </w:rPr>
        <w:t xml:space="preserve">; </w:t>
      </w:r>
      <w:r w:rsidR="00B92591" w:rsidRPr="00956788">
        <w:rPr>
          <w:rFonts w:ascii="Times New Roman" w:eastAsia="Calibri" w:hAnsi="Times New Roman" w:cs="Times New Roman"/>
          <w:sz w:val="28"/>
          <w:szCs w:val="28"/>
        </w:rPr>
        <w:lastRenderedPageBreak/>
        <w:t>производят уплату в размере 50% от указанной суммы инвалиды 2 группы</w:t>
      </w:r>
      <w:proofErr w:type="gramStart"/>
      <w:r w:rsidR="00055516">
        <w:rPr>
          <w:rFonts w:ascii="Times New Roman" w:eastAsia="Calibri" w:hAnsi="Times New Roman" w:cs="Times New Roman"/>
          <w:sz w:val="28"/>
          <w:szCs w:val="28"/>
        </w:rPr>
        <w:t>.Н</w:t>
      </w:r>
      <w:proofErr w:type="gramEnd"/>
      <w:r w:rsidRPr="00697B5A">
        <w:rPr>
          <w:rFonts w:ascii="Times New Roman" w:eastAsia="Calibri" w:hAnsi="Times New Roman" w:cs="Times New Roman"/>
          <w:sz w:val="28"/>
          <w:szCs w:val="28"/>
        </w:rPr>
        <w:t>аправ</w:t>
      </w:r>
      <w:r w:rsidR="00055516">
        <w:rPr>
          <w:rFonts w:ascii="Times New Roman" w:eastAsia="Calibri" w:hAnsi="Times New Roman" w:cs="Times New Roman"/>
          <w:sz w:val="28"/>
          <w:szCs w:val="28"/>
        </w:rPr>
        <w:t>ить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полученны</w:t>
      </w:r>
      <w:r w:rsidR="00055516">
        <w:rPr>
          <w:rFonts w:ascii="Times New Roman" w:eastAsia="Calibri" w:hAnsi="Times New Roman" w:cs="Times New Roman"/>
          <w:sz w:val="28"/>
          <w:szCs w:val="28"/>
        </w:rPr>
        <w:t>е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средств</w:t>
      </w:r>
      <w:r w:rsidR="00055516">
        <w:rPr>
          <w:rFonts w:ascii="Times New Roman" w:eastAsia="Calibri" w:hAnsi="Times New Roman" w:cs="Times New Roman"/>
          <w:sz w:val="28"/>
          <w:szCs w:val="28"/>
        </w:rPr>
        <w:t>а</w:t>
      </w:r>
      <w:r w:rsidRPr="00697B5A">
        <w:rPr>
          <w:rFonts w:ascii="Times New Roman" w:eastAsia="Calibri" w:hAnsi="Times New Roman" w:cs="Times New Roman"/>
          <w:sz w:val="28"/>
          <w:szCs w:val="28"/>
        </w:rPr>
        <w:t xml:space="preserve"> на решение вопросов местного значения по выполнению следующих работ:</w:t>
      </w:r>
    </w:p>
    <w:p w:rsidR="006B767C" w:rsidRPr="006B767C" w:rsidRDefault="00EB26C8" w:rsidP="006B767C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54683">
        <w:rPr>
          <w:rFonts w:ascii="Times New Roman" w:eastAsia="Calibri" w:hAnsi="Times New Roman" w:cs="Times New Roman"/>
          <w:sz w:val="28"/>
          <w:szCs w:val="28"/>
        </w:rPr>
        <w:t xml:space="preserve">- </w:t>
      </w:r>
      <w:r w:rsidR="006B767C">
        <w:rPr>
          <w:rFonts w:ascii="Times New Roman" w:eastAsia="Calibri" w:hAnsi="Times New Roman" w:cs="Times New Roman"/>
          <w:sz w:val="28"/>
          <w:szCs w:val="28"/>
        </w:rPr>
        <w:t xml:space="preserve">изменение вида работ за счет средств собранных по итогам проведенного 4 декабря 2022 года схода граждан </w:t>
      </w:r>
      <w:r w:rsidR="006B767C">
        <w:rPr>
          <w:rFonts w:ascii="Times New Roman" w:hAnsi="Times New Roman"/>
          <w:sz w:val="28"/>
          <w:szCs w:val="28"/>
        </w:rPr>
        <w:t>в населенном пункте Байгулово</w:t>
      </w:r>
      <w:r w:rsidR="006B767C">
        <w:rPr>
          <w:rFonts w:ascii="Times New Roman" w:eastAsia="Calibri" w:hAnsi="Times New Roman" w:cs="Times New Roman"/>
          <w:sz w:val="28"/>
          <w:szCs w:val="28"/>
        </w:rPr>
        <w:t xml:space="preserve"> по вопросу введения самообложения граждан </w:t>
      </w:r>
      <w:r w:rsidR="006B34D3">
        <w:rPr>
          <w:rFonts w:ascii="Times New Roman" w:eastAsia="Calibri" w:hAnsi="Times New Roman" w:cs="Times New Roman"/>
          <w:sz w:val="28"/>
          <w:szCs w:val="28"/>
        </w:rPr>
        <w:t>с «</w:t>
      </w:r>
      <w:r w:rsidR="006B34D3">
        <w:rPr>
          <w:rFonts w:ascii="Times New Roman" w:hAnsi="Times New Roman"/>
          <w:sz w:val="28"/>
          <w:szCs w:val="28"/>
        </w:rPr>
        <w:t>ремонт помещения библиотеки» на «благоустройство памятника (приобретение материала, приобретение монументов и изделий необходимых для благоустройства памятника)»</w:t>
      </w:r>
    </w:p>
    <w:p w:rsidR="005D5BD9" w:rsidRDefault="005D5BD9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1C3B23">
      <w:pPr>
        <w:pStyle w:val="ConsPlusNormal"/>
        <w:ind w:firstLine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Pr="00697B5A">
        <w:rPr>
          <w:rFonts w:ascii="Times New Roman" w:hAnsi="Times New Roman" w:cs="Times New Roman"/>
          <w:sz w:val="28"/>
          <w:szCs w:val="28"/>
        </w:rPr>
        <w:t>ДА»                                                      «НЕТ»</w:t>
      </w:r>
    </w:p>
    <w:p w:rsidR="00576DC7" w:rsidRPr="00697B5A" w:rsidRDefault="00576DC7" w:rsidP="00576DC7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576DC7" w:rsidRPr="00E77270" w:rsidRDefault="00576DC7" w:rsidP="00576DC7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r w:rsidRPr="00E77270">
        <w:rPr>
          <w:rFonts w:ascii="Times New Roman" w:hAnsi="Times New Roman"/>
          <w:sz w:val="28"/>
          <w:szCs w:val="28"/>
        </w:rPr>
        <w:t>Опубликовать настоящее постановление в порядке, определенном Уставом муниципального образования «</w:t>
      </w:r>
      <w:r w:rsidR="00181AD9">
        <w:rPr>
          <w:rFonts w:ascii="Times New Roman" w:hAnsi="Times New Roman"/>
          <w:sz w:val="28"/>
          <w:szCs w:val="28"/>
        </w:rPr>
        <w:t>Каенлинское</w:t>
      </w:r>
      <w:r w:rsidRPr="00E77270">
        <w:rPr>
          <w:rFonts w:ascii="Times New Roman" w:hAnsi="Times New Roman"/>
          <w:sz w:val="28"/>
          <w:szCs w:val="28"/>
        </w:rPr>
        <w:t xml:space="preserve"> сельское поселение» Нижнекамского муниципального района Республики Татарстан, а также </w:t>
      </w:r>
      <w:proofErr w:type="gramStart"/>
      <w:r w:rsidRPr="00E77270">
        <w:rPr>
          <w:rFonts w:ascii="Times New Roman" w:hAnsi="Times New Roman"/>
          <w:sz w:val="28"/>
          <w:szCs w:val="28"/>
        </w:rPr>
        <w:t>разместить его</w:t>
      </w:r>
      <w:proofErr w:type="gramEnd"/>
      <w:r w:rsidRPr="00E77270">
        <w:rPr>
          <w:rFonts w:ascii="Times New Roman" w:hAnsi="Times New Roman"/>
          <w:sz w:val="28"/>
          <w:szCs w:val="28"/>
        </w:rPr>
        <w:t xml:space="preserve"> на сайте </w:t>
      </w:r>
      <w:r w:rsidR="00055516">
        <w:rPr>
          <w:rFonts w:ascii="Times New Roman" w:hAnsi="Times New Roman"/>
          <w:sz w:val="28"/>
          <w:szCs w:val="28"/>
        </w:rPr>
        <w:t>Каенлинского сельского поселения</w:t>
      </w:r>
      <w:bookmarkStart w:id="0" w:name="_GoBack"/>
      <w:bookmarkEnd w:id="0"/>
      <w:r w:rsidRPr="00E77270">
        <w:rPr>
          <w:rFonts w:ascii="Times New Roman" w:hAnsi="Times New Roman"/>
          <w:sz w:val="28"/>
          <w:szCs w:val="28"/>
        </w:rPr>
        <w:t>.</w:t>
      </w:r>
    </w:p>
    <w:p w:rsidR="00F67454" w:rsidRPr="00697B5A" w:rsidRDefault="00F67454" w:rsidP="00F6745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4</w:t>
      </w:r>
      <w:r w:rsidRPr="00697B5A">
        <w:rPr>
          <w:rFonts w:ascii="Times New Roman" w:eastAsia="Calibri" w:hAnsi="Times New Roman" w:cs="Times New Roman"/>
          <w:sz w:val="28"/>
          <w:szCs w:val="28"/>
        </w:rPr>
        <w:t>. Настоящее решение вступает в силу со дня его опубликования.</w:t>
      </w: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</w:p>
    <w:p w:rsidR="00F67454" w:rsidRPr="00697B5A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67454" w:rsidRDefault="00F67454" w:rsidP="00F6745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Глава</w:t>
      </w:r>
    </w:p>
    <w:p w:rsidR="00F67454" w:rsidRDefault="00181AD9" w:rsidP="00F67454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Каенлинского</w:t>
      </w:r>
      <w:r w:rsidR="00F67454">
        <w:rPr>
          <w:rFonts w:ascii="Times New Roman" w:hAnsi="Times New Roman" w:cs="Times New Roman"/>
          <w:sz w:val="28"/>
          <w:szCs w:val="28"/>
        </w:rPr>
        <w:t xml:space="preserve"> сельского поселения               </w:t>
      </w:r>
      <w:r w:rsidR="00354683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>
        <w:rPr>
          <w:rFonts w:ascii="Times New Roman" w:hAnsi="Times New Roman" w:cs="Times New Roman"/>
          <w:sz w:val="28"/>
          <w:szCs w:val="28"/>
          <w:lang w:val="tt-RU"/>
        </w:rPr>
        <w:t>Р.Р. Гарипов</w:t>
      </w:r>
    </w:p>
    <w:p w:rsidR="00F67454" w:rsidRPr="00F55BDF" w:rsidRDefault="00F67454" w:rsidP="00F67454">
      <w:pPr>
        <w:spacing w:after="0" w:line="240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3455F" w:rsidRDefault="0083455F"/>
    <w:sectPr w:rsidR="0083455F" w:rsidSect="00576DC7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1E6DEC"/>
    <w:multiLevelType w:val="hybridMultilevel"/>
    <w:tmpl w:val="9790E316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43F01CEE"/>
    <w:multiLevelType w:val="hybridMultilevel"/>
    <w:tmpl w:val="8B802370"/>
    <w:lvl w:ilvl="0" w:tplc="DEA2969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7454"/>
    <w:rsid w:val="00055516"/>
    <w:rsid w:val="00075947"/>
    <w:rsid w:val="00181AD9"/>
    <w:rsid w:val="001B5C46"/>
    <w:rsid w:val="001C3B23"/>
    <w:rsid w:val="002225EF"/>
    <w:rsid w:val="002259CD"/>
    <w:rsid w:val="00242486"/>
    <w:rsid w:val="00266203"/>
    <w:rsid w:val="00281156"/>
    <w:rsid w:val="00306E11"/>
    <w:rsid w:val="00354683"/>
    <w:rsid w:val="003A042C"/>
    <w:rsid w:val="00404DA4"/>
    <w:rsid w:val="00454246"/>
    <w:rsid w:val="004D28A0"/>
    <w:rsid w:val="004D3B5B"/>
    <w:rsid w:val="005637D0"/>
    <w:rsid w:val="00576DC7"/>
    <w:rsid w:val="005D5BD9"/>
    <w:rsid w:val="006363BB"/>
    <w:rsid w:val="006B34D3"/>
    <w:rsid w:val="006B767C"/>
    <w:rsid w:val="006C10FD"/>
    <w:rsid w:val="0077569A"/>
    <w:rsid w:val="007E56F2"/>
    <w:rsid w:val="008318F8"/>
    <w:rsid w:val="0083455F"/>
    <w:rsid w:val="00883D8A"/>
    <w:rsid w:val="009013CA"/>
    <w:rsid w:val="009519C1"/>
    <w:rsid w:val="00956788"/>
    <w:rsid w:val="009A7060"/>
    <w:rsid w:val="009D1B86"/>
    <w:rsid w:val="00A0062A"/>
    <w:rsid w:val="00B438D5"/>
    <w:rsid w:val="00B70C89"/>
    <w:rsid w:val="00B92591"/>
    <w:rsid w:val="00C0661F"/>
    <w:rsid w:val="00C31497"/>
    <w:rsid w:val="00C539D2"/>
    <w:rsid w:val="00CB0651"/>
    <w:rsid w:val="00CF13BC"/>
    <w:rsid w:val="00E80116"/>
    <w:rsid w:val="00EB26C8"/>
    <w:rsid w:val="00EC1651"/>
    <w:rsid w:val="00ED508E"/>
    <w:rsid w:val="00F67454"/>
    <w:rsid w:val="00F870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74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67454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F67454"/>
    <w:pPr>
      <w:ind w:left="720"/>
      <w:contextualSpacing/>
    </w:pPr>
    <w:rPr>
      <w:rFonts w:ascii="Calibri" w:eastAsia="Calibri" w:hAnsi="Calibri" w:cs="Times New Roman"/>
    </w:rPr>
  </w:style>
  <w:style w:type="paragraph" w:customStyle="1" w:styleId="ConsPlusNormal">
    <w:name w:val="ConsPlusNormal"/>
    <w:rsid w:val="00F6745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8E746F-3DDC-4E35-8333-0424D15D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2</Pages>
  <Words>476</Words>
  <Characters>2714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Fanis</cp:lastModifiedBy>
  <cp:revision>29</cp:revision>
  <dcterms:created xsi:type="dcterms:W3CDTF">2019-09-19T06:45:00Z</dcterms:created>
  <dcterms:modified xsi:type="dcterms:W3CDTF">2022-11-18T11:55:00Z</dcterms:modified>
</cp:coreProperties>
</file>